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110"/>
        <w:gridCol w:w="463"/>
        <w:gridCol w:w="243"/>
        <w:gridCol w:w="280"/>
        <w:gridCol w:w="677"/>
        <w:gridCol w:w="728"/>
        <w:gridCol w:w="384"/>
        <w:gridCol w:w="1669"/>
        <w:gridCol w:w="480"/>
        <w:gridCol w:w="637"/>
        <w:gridCol w:w="1188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 xml:space="preserve">(в </w:t>
            </w:r>
            <w:proofErr w:type="spellStart"/>
            <w:r w:rsidRPr="00A27A21">
              <w:rPr>
                <w:sz w:val="20"/>
                <w:szCs w:val="20"/>
              </w:rPr>
              <w:t>т.ч</w:t>
            </w:r>
            <w:proofErr w:type="spellEnd"/>
            <w:r w:rsidRPr="00A27A21">
              <w:rPr>
                <w:sz w:val="20"/>
                <w:szCs w:val="20"/>
              </w:rPr>
              <w:t>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</w:t>
            </w:r>
            <w:proofErr w:type="spellStart"/>
            <w:r w:rsidRPr="007F3062">
              <w:t>т.ч</w:t>
            </w:r>
            <w:proofErr w:type="spellEnd"/>
            <w:r w:rsidRPr="007F3062">
              <w:t>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1.2.4 Факс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1.2.5</w:t>
            </w:r>
            <w:r w:rsidRPr="007F3062">
              <w:t xml:space="preserve"> Е-</w:t>
            </w:r>
            <w:r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74A6C">
              <w:rPr>
                <w:sz w:val="20"/>
                <w:szCs w:val="20"/>
              </w:rPr>
              <w:t>р.з</w:t>
            </w:r>
            <w:proofErr w:type="spellEnd"/>
            <w:r w:rsidRPr="00274A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р.з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lastRenderedPageBreak/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ПДК </w:t>
            </w:r>
            <w:proofErr w:type="spellStart"/>
            <w:r w:rsidRPr="00C8567A">
              <w:t>р.з</w:t>
            </w:r>
            <w:proofErr w:type="spellEnd"/>
            <w:r w:rsidRPr="00C8567A">
              <w:t>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</w:t>
            </w:r>
            <w:proofErr w:type="spellStart"/>
            <w:r w:rsidRPr="00846A7F">
              <w:rPr>
                <w:b/>
                <w:sz w:val="26"/>
                <w:szCs w:val="26"/>
              </w:rPr>
              <w:t>пожаровзрывобезопасности</w:t>
            </w:r>
            <w:proofErr w:type="spellEnd"/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1C017B" w:rsidRDefault="00020F10" w:rsidP="003C7EEA"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3C7EEA">
              <w:rPr>
                <w:sz w:val="20"/>
              </w:rPr>
              <w:t>2018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3C7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</w:t>
            </w:r>
            <w:r w:rsidR="003C7EEA">
              <w:rPr>
                <w:sz w:val="20"/>
                <w:szCs w:val="20"/>
              </w:rPr>
              <w:t>2018</w:t>
            </w:r>
            <w:r w:rsidRPr="00274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ГОСТ 30852.0-2002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lastRenderedPageBreak/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</w:t>
            </w:r>
            <w:proofErr w:type="spellStart"/>
            <w:r w:rsidRPr="00274A6C">
              <w:rPr>
                <w:sz w:val="20"/>
                <w:szCs w:val="20"/>
              </w:rPr>
              <w:t>т.ч</w:t>
            </w:r>
            <w:proofErr w:type="spellEnd"/>
            <w:r w:rsidRPr="00274A6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 xml:space="preserve">(в </w:t>
            </w:r>
            <w:proofErr w:type="spellStart"/>
            <w:r w:rsidRPr="00A27A21">
              <w:rPr>
                <w:sz w:val="20"/>
                <w:szCs w:val="20"/>
              </w:rPr>
              <w:t>т.ч</w:t>
            </w:r>
            <w:proofErr w:type="spellEnd"/>
            <w:r w:rsidRPr="00A27A21">
              <w:rPr>
                <w:sz w:val="20"/>
                <w:szCs w:val="20"/>
              </w:rPr>
              <w:t>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 xml:space="preserve">(в </w:t>
            </w:r>
            <w:proofErr w:type="spellStart"/>
            <w:r w:rsidRPr="002E3687">
              <w:rPr>
                <w:sz w:val="20"/>
              </w:rPr>
              <w:t>т.ч</w:t>
            </w:r>
            <w:proofErr w:type="spellEnd"/>
            <w:r w:rsidRPr="002E3687">
              <w:rPr>
                <w:sz w:val="20"/>
              </w:rPr>
              <w:t>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 xml:space="preserve">(ПДК </w:t>
            </w:r>
            <w:proofErr w:type="spellStart"/>
            <w:r w:rsidRPr="00207760">
              <w:rPr>
                <w:sz w:val="20"/>
              </w:rPr>
              <w:t>р.з</w:t>
            </w:r>
            <w:proofErr w:type="spellEnd"/>
            <w:r w:rsidRPr="00207760">
              <w:rPr>
                <w:sz w:val="20"/>
              </w:rPr>
              <w:t xml:space="preserve"> или ОБУВ </w:t>
            </w:r>
            <w:proofErr w:type="spellStart"/>
            <w:r w:rsidRPr="00207760">
              <w:rPr>
                <w:sz w:val="20"/>
              </w:rPr>
              <w:t>р.з</w:t>
            </w:r>
            <w:proofErr w:type="spellEnd"/>
            <w:r w:rsidRPr="00207760">
              <w:rPr>
                <w:sz w:val="20"/>
              </w:rPr>
              <w:t>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lastRenderedPageBreak/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</w:t>
            </w:r>
            <w:proofErr w:type="spellStart"/>
            <w:r w:rsidRPr="0083620E">
              <w:rPr>
                <w:sz w:val="20"/>
                <w:szCs w:val="20"/>
              </w:rPr>
              <w:t>спецобувь</w:t>
            </w:r>
            <w:proofErr w:type="spellEnd"/>
            <w:r w:rsidRPr="0083620E">
              <w:rPr>
                <w:sz w:val="20"/>
                <w:szCs w:val="20"/>
              </w:rPr>
              <w:t xml:space="preserve">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</w:t>
            </w:r>
            <w:proofErr w:type="spellStart"/>
            <w:r>
              <w:rPr>
                <w:sz w:val="20"/>
                <w:szCs w:val="20"/>
              </w:rPr>
              <w:t>октанол</w:t>
            </w:r>
            <w:proofErr w:type="spellEnd"/>
            <w:r>
              <w:rPr>
                <w:sz w:val="20"/>
                <w:szCs w:val="20"/>
              </w:rPr>
              <w:t>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</w:t>
            </w:r>
            <w:proofErr w:type="spellStart"/>
            <w:r w:rsidRPr="00DC5B4B">
              <w:rPr>
                <w:sz w:val="20"/>
                <w:szCs w:val="20"/>
              </w:rPr>
              <w:t>т.ч</w:t>
            </w:r>
            <w:proofErr w:type="spellEnd"/>
            <w:r w:rsidRPr="00DC5B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lastRenderedPageBreak/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</w:t>
            </w:r>
            <w:proofErr w:type="spellStart"/>
            <w:r w:rsidRPr="00866847">
              <w:rPr>
                <w:sz w:val="20"/>
                <w:szCs w:val="20"/>
              </w:rPr>
              <w:t>кумулятивность</w:t>
            </w:r>
            <w:proofErr w:type="spellEnd"/>
            <w:r w:rsidRPr="0086684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 xml:space="preserve">(допустимые концентрации в атмосферном воздухе, воде, в </w:t>
            </w:r>
            <w:proofErr w:type="spellStart"/>
            <w:r w:rsidRPr="00DC5B4B">
              <w:rPr>
                <w:sz w:val="20"/>
                <w:szCs w:val="20"/>
              </w:rPr>
              <w:t>т.ч</w:t>
            </w:r>
            <w:proofErr w:type="spellEnd"/>
            <w:r w:rsidRPr="00DC5B4B">
              <w:rPr>
                <w:sz w:val="20"/>
                <w:szCs w:val="20"/>
              </w:rPr>
              <w:t xml:space="preserve">. </w:t>
            </w:r>
            <w:proofErr w:type="spellStart"/>
            <w:r w:rsidRPr="00DC5B4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ыбохозяйственных</w:t>
            </w:r>
            <w:proofErr w:type="spellEnd"/>
            <w:r>
              <w:rPr>
                <w:sz w:val="20"/>
                <w:szCs w:val="20"/>
              </w:rPr>
              <w:t xml:space="preserve">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5B4B">
              <w:rPr>
                <w:sz w:val="20"/>
                <w:szCs w:val="20"/>
              </w:rPr>
              <w:t>атм.в</w:t>
            </w:r>
            <w:proofErr w:type="spellEnd"/>
            <w:r w:rsidRPr="00DC5B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атм.в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ПДК </w:t>
            </w:r>
            <w:proofErr w:type="spellStart"/>
            <w:r w:rsidRPr="00DC5B4B">
              <w:rPr>
                <w:sz w:val="20"/>
                <w:szCs w:val="20"/>
              </w:rPr>
              <w:t>рыб.хоз</w:t>
            </w:r>
            <w:proofErr w:type="spellEnd"/>
            <w:r w:rsidRPr="00DC5B4B">
              <w:rPr>
                <w:sz w:val="20"/>
                <w:szCs w:val="20"/>
              </w:rPr>
              <w:t>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</w:t>
            </w:r>
            <w:proofErr w:type="spellStart"/>
            <w:r>
              <w:rPr>
                <w:sz w:val="20"/>
                <w:szCs w:val="20"/>
              </w:rPr>
              <w:t>рыб.хоз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</w:t>
            </w:r>
            <w:proofErr w:type="spellStart"/>
            <w:r>
              <w:t>биоразложения</w:t>
            </w:r>
            <w:proofErr w:type="spellEnd"/>
            <w:r>
              <w:t xml:space="preserve">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 xml:space="preserve">, </w:t>
            </w:r>
            <w:r w:rsidRPr="0072024F">
              <w:lastRenderedPageBreak/>
              <w:t>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lastRenderedPageBreak/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</w:t>
            </w:r>
            <w:proofErr w:type="spellStart"/>
            <w:r>
              <w:t>ов</w:t>
            </w:r>
            <w:proofErr w:type="spellEnd"/>
            <w:r>
              <w:t>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(регулируется ли продукция </w:t>
            </w:r>
            <w:proofErr w:type="spellStart"/>
            <w:r>
              <w:rPr>
                <w:sz w:val="20"/>
                <w:szCs w:val="20"/>
              </w:rPr>
              <w:t>Монреальским</w:t>
            </w:r>
            <w:proofErr w:type="spellEnd"/>
            <w:r>
              <w:rPr>
                <w:sz w:val="20"/>
                <w:szCs w:val="20"/>
              </w:rPr>
              <w:t xml:space="preserve">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B6" w:rsidRDefault="00A67EB6" w:rsidP="00020F10">
      <w:r>
        <w:separator/>
      </w:r>
    </w:p>
  </w:endnote>
  <w:endnote w:type="continuationSeparator" w:id="0">
    <w:p w:rsidR="00A67EB6" w:rsidRDefault="00A67EB6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B6" w:rsidRDefault="00A67EB6" w:rsidP="00020F10">
      <w:r>
        <w:separator/>
      </w:r>
    </w:p>
  </w:footnote>
  <w:footnote w:type="continuationSeparator" w:id="0">
    <w:p w:rsidR="00A67EB6" w:rsidRDefault="00A67EB6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</w:t>
      </w:r>
      <w:proofErr w:type="spellStart"/>
      <w:r>
        <w:rPr>
          <w:rFonts w:ascii="Times New Roman CYR" w:hAnsi="Times New Roman CYR"/>
        </w:rPr>
        <w:t>токс</w:t>
      </w:r>
      <w:proofErr w:type="spellEnd"/>
      <w:r>
        <w:rPr>
          <w:rFonts w:ascii="Times New Roman CYR" w:hAnsi="Times New Roman CYR"/>
        </w:rPr>
        <w:t>. – токсикологический; с.-т. (сан.-</w:t>
      </w:r>
      <w:proofErr w:type="spellStart"/>
      <w:r>
        <w:rPr>
          <w:rFonts w:ascii="Times New Roman CYR" w:hAnsi="Times New Roman CYR"/>
        </w:rPr>
        <w:t>токс</w:t>
      </w:r>
      <w:proofErr w:type="spellEnd"/>
      <w:r>
        <w:rPr>
          <w:rFonts w:ascii="Times New Roman CYR" w:hAnsi="Times New Roman CYR"/>
        </w:rPr>
        <w:t xml:space="preserve">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</w:t>
      </w:r>
      <w:proofErr w:type="spellStart"/>
      <w:r>
        <w:rPr>
          <w:rFonts w:ascii="Times New Roman CYR" w:hAnsi="Times New Roman CYR"/>
        </w:rPr>
        <w:t>зап.</w:t>
      </w:r>
      <w:proofErr w:type="spellEnd"/>
      <w:r>
        <w:rPr>
          <w:rFonts w:ascii="Times New Roman CYR" w:hAnsi="Times New Roman CYR"/>
        </w:rPr>
        <w:t xml:space="preserve"> – изменяет запах воды, </w:t>
      </w:r>
      <w:proofErr w:type="spellStart"/>
      <w:r>
        <w:rPr>
          <w:rFonts w:ascii="Times New Roman CYR" w:hAnsi="Times New Roman CYR"/>
        </w:rPr>
        <w:t>мутн</w:t>
      </w:r>
      <w:proofErr w:type="spellEnd"/>
      <w:r>
        <w:rPr>
          <w:rFonts w:ascii="Times New Roman CYR" w:hAnsi="Times New Roman CYR"/>
        </w:rPr>
        <w:t xml:space="preserve">. – увеличивает мутность воды, </w:t>
      </w:r>
      <w:proofErr w:type="spellStart"/>
      <w:r>
        <w:rPr>
          <w:rFonts w:ascii="Times New Roman CYR" w:hAnsi="Times New Roman CYR"/>
        </w:rPr>
        <w:t>окр</w:t>
      </w:r>
      <w:proofErr w:type="spellEnd"/>
      <w:r>
        <w:rPr>
          <w:rFonts w:ascii="Times New Roman CYR" w:hAnsi="Times New Roman CYR"/>
        </w:rPr>
        <w:t xml:space="preserve">. – придает воде окраску, пена – вызывает образование пены, пл. – образует пленку на поверхности воды, </w:t>
      </w:r>
      <w:proofErr w:type="spellStart"/>
      <w:r>
        <w:rPr>
          <w:rFonts w:ascii="Times New Roman CYR" w:hAnsi="Times New Roman CYR"/>
        </w:rPr>
        <w:t>привк</w:t>
      </w:r>
      <w:proofErr w:type="spellEnd"/>
      <w:r>
        <w:rPr>
          <w:rFonts w:ascii="Times New Roman CYR" w:hAnsi="Times New Roman CYR"/>
        </w:rPr>
        <w:t xml:space="preserve">. – придает воде привкус, оп. – вызывает опалесценцию); </w:t>
      </w:r>
      <w:proofErr w:type="spellStart"/>
      <w:r>
        <w:t>рефл</w:t>
      </w:r>
      <w:proofErr w:type="spellEnd"/>
      <w:r>
        <w:t xml:space="preserve">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</w:t>
      </w:r>
      <w:proofErr w:type="spellStart"/>
      <w:r>
        <w:rPr>
          <w:rFonts w:ascii="Times New Roman CYR" w:hAnsi="Times New Roman CYR"/>
        </w:rPr>
        <w:t>рефл</w:t>
      </w:r>
      <w:proofErr w:type="spellEnd"/>
      <w:r>
        <w:rPr>
          <w:rFonts w:ascii="Times New Roman CYR" w:hAnsi="Times New Roman CYR"/>
        </w:rPr>
        <w:t xml:space="preserve">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proofErr w:type="spellStart"/>
      <w:r w:rsidRPr="00C70BF0">
        <w:rPr>
          <w:rFonts w:ascii="Times New Roman CYR" w:hAnsi="Times New Roman CYR"/>
          <w:bCs/>
        </w:rPr>
        <w:t>рыбохозяйственный</w:t>
      </w:r>
      <w:proofErr w:type="spellEnd"/>
      <w:r w:rsidRPr="00C70BF0">
        <w:rPr>
          <w:rFonts w:ascii="Times New Roman CYR" w:hAnsi="Times New Roman CYR"/>
          <w:bCs/>
        </w:rPr>
        <w:t xml:space="preserve"> (изменение товарных качеств промысловых водных организмов)</w:t>
      </w:r>
      <w:r>
        <w:t xml:space="preserve">; общ. – </w:t>
      </w:r>
      <w:proofErr w:type="spellStart"/>
      <w:r>
        <w:t>общесанитарный</w:t>
      </w:r>
      <w:proofErr w:type="spellEnd"/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</w:t>
      </w:r>
      <w:proofErr w:type="spellStart"/>
      <w:r>
        <w:t>рыбохозяйственное</w:t>
      </w:r>
      <w:proofErr w:type="spellEnd"/>
      <w:r>
        <w:t xml:space="preserve">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070C0F">
            <w:rPr>
              <w:noProof/>
            </w:rPr>
            <w:t>8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070C0F">
            <w:rPr>
              <w:noProof/>
            </w:rPr>
            <w:t>9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F"/>
    <w:rsid w:val="00020F10"/>
    <w:rsid w:val="0004092B"/>
    <w:rsid w:val="00070C0F"/>
    <w:rsid w:val="000C22B8"/>
    <w:rsid w:val="00275D89"/>
    <w:rsid w:val="003C7EEA"/>
    <w:rsid w:val="00481CA1"/>
    <w:rsid w:val="00505A0E"/>
    <w:rsid w:val="005A05CF"/>
    <w:rsid w:val="00680A90"/>
    <w:rsid w:val="00691A9B"/>
    <w:rsid w:val="006B4082"/>
    <w:rsid w:val="006D2882"/>
    <w:rsid w:val="0072278C"/>
    <w:rsid w:val="00803459"/>
    <w:rsid w:val="008962D7"/>
    <w:rsid w:val="008A0679"/>
    <w:rsid w:val="0093470F"/>
    <w:rsid w:val="00A67EB6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8284"/>
  <w15:docId w15:val="{845DACC3-8501-4575-AAB7-B2D5F00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2BFD-7D9B-4619-82FC-5CDDF617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Екатерина Николаевна</dc:creator>
  <cp:keywords/>
  <dc:description/>
  <cp:lastModifiedBy>g.balyanov</cp:lastModifiedBy>
  <cp:revision>3</cp:revision>
  <dcterms:created xsi:type="dcterms:W3CDTF">2019-06-04T15:01:00Z</dcterms:created>
  <dcterms:modified xsi:type="dcterms:W3CDTF">2019-06-04T15:03:00Z</dcterms:modified>
</cp:coreProperties>
</file>